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5" w:rsidRPr="00505D42" w:rsidRDefault="00505D42" w:rsidP="00505D4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5D42">
        <w:rPr>
          <w:b/>
          <w:sz w:val="32"/>
          <w:szCs w:val="32"/>
        </w:rPr>
        <w:t>Science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5556"/>
        <w:gridCol w:w="2546"/>
      </w:tblGrid>
      <w:tr w:rsidR="00431AD5" w:rsidTr="00431AD5">
        <w:trPr>
          <w:trHeight w:val="269"/>
        </w:trPr>
        <w:tc>
          <w:tcPr>
            <w:tcW w:w="2647" w:type="dxa"/>
          </w:tcPr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Question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>
              <w:rPr>
                <w:rFonts w:ascii="Times New Roman" w:eastAsia="Times New Roman" w:hAnsi="Times New Roman" w:cs="Times New Roman"/>
              </w:rPr>
              <w:t xml:space="preserve"> and applicable to life (Why does it matter</w:t>
            </w:r>
            <w:r w:rsidRPr="00E93483">
              <w:rPr>
                <w:rFonts w:ascii="Times New Roman" w:eastAsia="Times New Roman" w:hAnsi="Times New Roman" w:cs="Times New Roman"/>
              </w:rPr>
              <w:t>?)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Hypothesis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Hypothesis is worded correctly.  (If… then.. statement)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Variables</w:t>
            </w:r>
          </w:p>
          <w:p w:rsidR="00431AD5" w:rsidRP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Independent, dep</w:t>
            </w:r>
            <w:r>
              <w:rPr>
                <w:rFonts w:ascii="Times New Roman" w:eastAsia="Times New Roman" w:hAnsi="Times New Roman" w:cs="Times New Roman"/>
              </w:rPr>
              <w:t>endent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variables, and 3 constants are labelled correctly.</w:t>
            </w:r>
          </w:p>
        </w:tc>
        <w:tc>
          <w:tcPr>
            <w:tcW w:w="5556" w:type="dxa"/>
          </w:tcPr>
          <w:p w:rsidR="00431AD5" w:rsidRDefault="00431AD5" w:rsidP="00431A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Title &amp; Experimenter</w:t>
            </w:r>
          </w:p>
          <w:p w:rsidR="00431AD5" w:rsidRDefault="00431AD5" w:rsidP="00431AD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 catchy title with your name as the experimenter.</w:t>
            </w:r>
          </w:p>
          <w:p w:rsidR="00431AD5" w:rsidRDefault="00431AD5" w:rsidP="00431AD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Materials</w:t>
            </w:r>
            <w:r w:rsidRPr="00431AD5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431AD5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Data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All materials are listed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Data is presented in 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with specific amounts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>an organized table, necessary.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graph, etc. with proper 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>labels and logical data.</w:t>
            </w:r>
          </w:p>
          <w:p w:rsidR="00431AD5" w:rsidRDefault="00431AD5" w:rsidP="00431A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with specific amounts </w:t>
            </w: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Procedures</w:t>
            </w: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Procedures are organized in a logical, step-by-step manner, and can easily be followed by others.</w:t>
            </w:r>
          </w:p>
          <w:p w:rsidR="00431AD5" w:rsidRDefault="00431AD5" w:rsidP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Pr="00431AD5" w:rsidRDefault="00431AD5" w:rsidP="00505D42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***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Add pictures or</w:t>
            </w:r>
            <w:r w:rsidR="00505D42">
              <w:rPr>
                <w:rFonts w:ascii="Times New Roman" w:eastAsia="Times New Roman" w:hAnsi="Times New Roman" w:cs="Times New Roman"/>
              </w:rPr>
              <w:t xml:space="preserve"> color where appropriate to enhance your board.  Do NOT add them if they do not make your board better.</w:t>
            </w:r>
          </w:p>
        </w:tc>
        <w:tc>
          <w:tcPr>
            <w:tcW w:w="2546" w:type="dxa"/>
          </w:tcPr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Results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Results simply and clearly state what happened in the </w:t>
            </w:r>
            <w:r>
              <w:rPr>
                <w:rFonts w:ascii="Times New Roman" w:eastAsia="Times New Roman" w:hAnsi="Times New Roman" w:cs="Times New Roman"/>
              </w:rPr>
              <w:t xml:space="preserve">experiment and are </w:t>
            </w:r>
            <w:r w:rsidRPr="00E93483">
              <w:rPr>
                <w:rFonts w:ascii="Times New Roman" w:eastAsia="Times New Roman" w:hAnsi="Times New Roman" w:cs="Times New Roman"/>
              </w:rPr>
              <w:t>supported by data.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Conclusion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Conclusion reexamines the hypothesis, restates the results making implications for life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  <w:p w:rsidR="00431AD5" w:rsidRPr="00431AD5" w:rsidRDefault="00431AD5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17BBB" w:rsidRDefault="00717BBB"/>
    <w:p w:rsidR="00505D42" w:rsidRPr="00505D42" w:rsidRDefault="00505D42">
      <w:pPr>
        <w:rPr>
          <w:sz w:val="32"/>
          <w:szCs w:val="32"/>
        </w:rPr>
      </w:pPr>
    </w:p>
    <w:p w:rsidR="00505D42" w:rsidRPr="00505D42" w:rsidRDefault="00505D42" w:rsidP="00505D42">
      <w:pPr>
        <w:jc w:val="center"/>
        <w:rPr>
          <w:b/>
          <w:sz w:val="32"/>
          <w:szCs w:val="32"/>
        </w:rPr>
      </w:pPr>
      <w:r w:rsidRPr="00505D42">
        <w:rPr>
          <w:b/>
          <w:sz w:val="32"/>
          <w:szCs w:val="32"/>
        </w:rPr>
        <w:t>Science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5556"/>
        <w:gridCol w:w="2546"/>
      </w:tblGrid>
      <w:tr w:rsidR="00505D42" w:rsidTr="00255134">
        <w:trPr>
          <w:trHeight w:val="269"/>
        </w:trPr>
        <w:tc>
          <w:tcPr>
            <w:tcW w:w="2647" w:type="dxa"/>
          </w:tcPr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Question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>
              <w:rPr>
                <w:rFonts w:ascii="Times New Roman" w:eastAsia="Times New Roman" w:hAnsi="Times New Roman" w:cs="Times New Roman"/>
              </w:rPr>
              <w:t xml:space="preserve"> and applicable to life (Why does it matter</w:t>
            </w:r>
            <w:r w:rsidRPr="00E93483">
              <w:rPr>
                <w:rFonts w:ascii="Times New Roman" w:eastAsia="Times New Roman" w:hAnsi="Times New Roman" w:cs="Times New Roman"/>
              </w:rPr>
              <w:t>?)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Hypothesis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Hypothesis is worded correctly.  (If… then.. statement)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Variables</w:t>
            </w:r>
          </w:p>
          <w:p w:rsidR="00505D42" w:rsidRPr="00431AD5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Independent, dep</w:t>
            </w:r>
            <w:r>
              <w:rPr>
                <w:rFonts w:ascii="Times New Roman" w:eastAsia="Times New Roman" w:hAnsi="Times New Roman" w:cs="Times New Roman"/>
              </w:rPr>
              <w:t>endent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variables, and 3 constants are labelled correctly.</w:t>
            </w:r>
          </w:p>
        </w:tc>
        <w:tc>
          <w:tcPr>
            <w:tcW w:w="5556" w:type="dxa"/>
          </w:tcPr>
          <w:p w:rsidR="00505D42" w:rsidRDefault="00505D42" w:rsidP="0025513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Title &amp; Experimenter</w:t>
            </w:r>
          </w:p>
          <w:p w:rsidR="00505D42" w:rsidRDefault="00505D42" w:rsidP="0025513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A catchy title with your name as the experimenter.</w:t>
            </w:r>
          </w:p>
          <w:p w:rsidR="00505D42" w:rsidRDefault="00505D42" w:rsidP="0025513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Materials</w:t>
            </w:r>
            <w:r w:rsidRPr="00431AD5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431AD5"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Data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All materials are listed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Data is presented in 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with specific amounts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>an organized table, necessary.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graph, etc. with proper 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>labels and logical data.</w:t>
            </w:r>
          </w:p>
          <w:p w:rsidR="00505D42" w:rsidRDefault="00505D42" w:rsidP="002551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with specific amounts 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Procedures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Procedures are organized in a logical, step-by-step manner, and can easily be followed by others.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Pr="00431AD5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***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Add pictures or color where appropriate to enhance your board.  Do NOT add them if they do not make your board better.</w:t>
            </w:r>
          </w:p>
        </w:tc>
        <w:tc>
          <w:tcPr>
            <w:tcW w:w="2546" w:type="dxa"/>
          </w:tcPr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Results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Results simply and clearly state what happened in the </w:t>
            </w:r>
            <w:r>
              <w:rPr>
                <w:rFonts w:ascii="Times New Roman" w:eastAsia="Times New Roman" w:hAnsi="Times New Roman" w:cs="Times New Roman"/>
              </w:rPr>
              <w:t xml:space="preserve">experiment and are </w:t>
            </w:r>
            <w:r w:rsidRPr="00E93483">
              <w:rPr>
                <w:rFonts w:ascii="Times New Roman" w:eastAsia="Times New Roman" w:hAnsi="Times New Roman" w:cs="Times New Roman"/>
              </w:rPr>
              <w:t>supported by data.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Conclusion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Conclusion reexamines the hypothesis, restates the results making implications for life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  <w:p w:rsidR="00505D42" w:rsidRPr="00431AD5" w:rsidRDefault="00505D42" w:rsidP="0025513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05D42" w:rsidRDefault="00505D42"/>
    <w:sectPr w:rsidR="00505D42" w:rsidSect="00431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D5"/>
    <w:rsid w:val="00431AD5"/>
    <w:rsid w:val="00505D42"/>
    <w:rsid w:val="00717BBB"/>
    <w:rsid w:val="00C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Jill Guill</cp:lastModifiedBy>
  <cp:revision>2</cp:revision>
  <dcterms:created xsi:type="dcterms:W3CDTF">2016-06-03T18:22:00Z</dcterms:created>
  <dcterms:modified xsi:type="dcterms:W3CDTF">2016-06-03T18:22:00Z</dcterms:modified>
</cp:coreProperties>
</file>